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D5" w:rsidRDefault="00971D09" w:rsidP="005C26D5">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bookmarkStart w:id="0" w:name="_GoBack"/>
      <w:r w:rsidR="005C26D5">
        <w:rPr>
          <w:rFonts w:ascii="Times New Roman" w:hAnsi="Times New Roman" w:cs="Times New Roman"/>
          <w:b/>
          <w:i/>
          <w:sz w:val="28"/>
          <w:szCs w:val="28"/>
        </w:rPr>
        <w:t>«</w:t>
      </w:r>
      <w:r>
        <w:rPr>
          <w:rFonts w:ascii="Times New Roman" w:hAnsi="Times New Roman" w:cs="Times New Roman"/>
          <w:b/>
          <w:i/>
          <w:sz w:val="28"/>
          <w:szCs w:val="28"/>
        </w:rPr>
        <w:t>Э</w:t>
      </w:r>
      <w:r w:rsidR="005C26D5">
        <w:rPr>
          <w:rFonts w:ascii="Times New Roman" w:hAnsi="Times New Roman" w:cs="Times New Roman"/>
          <w:b/>
          <w:i/>
          <w:sz w:val="28"/>
          <w:szCs w:val="28"/>
        </w:rPr>
        <w:t xml:space="preserve">кологического воспитания детей дошкольного возраста средствами музыки» </w:t>
      </w:r>
    </w:p>
    <w:bookmarkEnd w:id="0"/>
    <w:p w:rsidR="005C26D5" w:rsidRDefault="005C26D5" w:rsidP="005C26D5">
      <w:pPr>
        <w:shd w:val="clear" w:color="auto" w:fill="FFFFFF"/>
        <w:spacing w:after="0" w:line="240" w:lineRule="auto"/>
        <w:jc w:val="both"/>
        <w:rPr>
          <w:rFonts w:ascii="Times New Roman" w:hAnsi="Times New Roman" w:cs="Times New Roman"/>
          <w:sz w:val="28"/>
          <w:szCs w:val="28"/>
        </w:rPr>
      </w:pPr>
    </w:p>
    <w:p w:rsidR="005C26D5" w:rsidRDefault="005C26D5" w:rsidP="005C26D5">
      <w:pPr>
        <w:shd w:val="clear" w:color="auto" w:fill="FFFFFF"/>
        <w:spacing w:after="0" w:line="240" w:lineRule="auto"/>
        <w:jc w:val="both"/>
        <w:rPr>
          <w:rFonts w:ascii="Times New Roman" w:hAnsi="Times New Roman" w:cs="Times New Roman"/>
          <w:sz w:val="28"/>
          <w:szCs w:val="28"/>
        </w:rPr>
      </w:pPr>
    </w:p>
    <w:p w:rsidR="005C26D5" w:rsidRDefault="005C26D5" w:rsidP="005C26D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тому, кто был глух к природе с детства, кто в детские годы не подобрал выпавшего из гнезда птенца, не открыл для себя красоты первой весенней травы, к тому потом с трудом достучится чувство прекрасного, чувство поэзии и простая человечность.»                                                     </w:t>
      </w:r>
    </w:p>
    <w:p w:rsidR="005C26D5" w:rsidRDefault="005C26D5" w:rsidP="005C26D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В.А. Сухомлинский</w:t>
      </w:r>
    </w:p>
    <w:p w:rsidR="005C26D5" w:rsidRDefault="005C26D5" w:rsidP="005C26D5">
      <w:pPr>
        <w:shd w:val="clear" w:color="auto" w:fill="FFFFFF"/>
        <w:spacing w:after="0" w:line="240" w:lineRule="auto"/>
        <w:ind w:firstLine="709"/>
        <w:jc w:val="both"/>
        <w:rPr>
          <w:rFonts w:ascii="Times New Roman" w:hAnsi="Times New Roman" w:cs="Times New Roman"/>
          <w:sz w:val="28"/>
          <w:szCs w:val="28"/>
        </w:rPr>
      </w:pPr>
    </w:p>
    <w:p w:rsidR="005C26D5" w:rsidRDefault="005C26D5" w:rsidP="005C26D5">
      <w:pPr>
        <w:shd w:val="clear" w:color="auto" w:fill="FFFFFF"/>
        <w:spacing w:after="0" w:line="240" w:lineRule="auto"/>
        <w:ind w:firstLine="709"/>
        <w:jc w:val="both"/>
        <w:rPr>
          <w:rFonts w:ascii="Times New Roman" w:hAnsi="Times New Roman" w:cs="Times New Roman"/>
          <w:sz w:val="28"/>
          <w:szCs w:val="28"/>
        </w:rPr>
      </w:pP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Экологическое отношение к миру формируется и развивается на протяжении всей жизни человека, но любовь к природе, умение жить в согласии с ней, с окружающей средой, следует начинать воспитывать как можно раньше.      Дошкольный возраст – важный этап развития экологической культуры человека. В этот период закладываются основы личности, в том числе, позитивное отношение к природе, к окружающему миру. </w:t>
      </w:r>
      <w:r>
        <w:rPr>
          <w:rFonts w:ascii="Times New Roman" w:eastAsia="Times New Roman" w:hAnsi="Times New Roman" w:cs="Times New Roman"/>
          <w:sz w:val="28"/>
          <w:szCs w:val="28"/>
          <w:lang w:eastAsia="ru-RU"/>
        </w:rPr>
        <w:t>Через природу ребенок приобщается к широкому кругу общечеловеческих ценностей. Среди них – </w:t>
      </w:r>
      <w:r>
        <w:rPr>
          <w:rFonts w:ascii="Times New Roman" w:eastAsia="Times New Roman" w:hAnsi="Times New Roman" w:cs="Times New Roman"/>
          <w:b/>
          <w:sz w:val="28"/>
          <w:szCs w:val="28"/>
          <w:lang w:eastAsia="ru-RU"/>
        </w:rPr>
        <w:t>познавательная ценность</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начинает чувствовать себя первооткрывателем, испытывает радость экспериментирования с объектами неживой природы, открывает новое в знакомом и знакомое в новом, вычисляет простейшие закономерности, осознает их непреложный характер.</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Ценности преобразования</w:t>
      </w:r>
      <w:r>
        <w:rPr>
          <w:rFonts w:ascii="Times New Roman" w:eastAsia="Times New Roman" w:hAnsi="Times New Roman" w:cs="Times New Roman"/>
          <w:sz w:val="28"/>
          <w:szCs w:val="28"/>
          <w:lang w:eastAsia="ru-RU"/>
        </w:rPr>
        <w:t>: у детей возникает стремление бережно относиться к природной среде, сохранять и умножать, по мере своих сил, богатство природы. Ребенка манит таинственность, загадочность явлений природы, он проникает ее красотою, близостью ко всему живому, чувствует свою общность с предметами и явлениями окружающего мира и одушевляет их. Условием для этих преобразований служит любознательность ребенка, которая направляется взрослым к объектам все более-более сложным и разнообразным. Взрослый вовлекает ребенка в область своих переживаний по поводу красоты, величия, многообразия природных явлений, создавая зону совместных эмоциональных переживаний. При этом взрослый дает каждому ребенку почувствовать себя “ответственным лицом”, причастным к происходящему.</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этих ценностей формируется начало экологического сознания. </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Экологическое сознание на разных этапах жизни ребенка развивается и проявляется неравномерно. Если стимулировать интерес ребенка к природе, вызывать сопереживание, пробуждать чувства, то экологическое сознание у детей постепенно повышается.</w:t>
      </w:r>
    </w:p>
    <w:p w:rsidR="005C26D5" w:rsidRDefault="005C26D5" w:rsidP="005C26D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Воспитывая детей, мы уделяем особое внимание следующим вопросам:</w:t>
      </w:r>
    </w:p>
    <w:p w:rsidR="005C26D5" w:rsidRDefault="005C26D5" w:rsidP="005C26D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пониманию </w:t>
      </w:r>
      <w:proofErr w:type="spellStart"/>
      <w:r>
        <w:rPr>
          <w:rFonts w:ascii="Times New Roman" w:eastAsia="Times New Roman" w:hAnsi="Times New Roman" w:cs="Times New Roman"/>
          <w:color w:val="000000"/>
          <w:sz w:val="28"/>
          <w:szCs w:val="28"/>
          <w:lang w:eastAsia="ru-RU"/>
        </w:rPr>
        <w:t>самоценности</w:t>
      </w:r>
      <w:proofErr w:type="spellEnd"/>
      <w:r>
        <w:rPr>
          <w:rFonts w:ascii="Times New Roman" w:eastAsia="Times New Roman" w:hAnsi="Times New Roman" w:cs="Times New Roman"/>
          <w:color w:val="000000"/>
          <w:sz w:val="28"/>
          <w:szCs w:val="28"/>
          <w:lang w:eastAsia="ru-RU"/>
        </w:rPr>
        <w:t xml:space="preserve"> природы;</w:t>
      </w:r>
    </w:p>
    <w:p w:rsidR="005C26D5" w:rsidRDefault="005C26D5" w:rsidP="005C26D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осознанию ребенком себя как части природы;</w:t>
      </w:r>
    </w:p>
    <w:p w:rsidR="005C26D5" w:rsidRDefault="005C26D5" w:rsidP="005C26D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воспитанию у него уважительного отношения ко всем без исключения видам, вне зависимости от наших симпатий и антипатий;</w:t>
      </w:r>
    </w:p>
    <w:p w:rsidR="005C26D5" w:rsidRDefault="005C26D5" w:rsidP="005C26D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·формированию эмоционально-положительного отношения к окружающему миру, умения видеть его красоту и неповторимость;</w:t>
      </w:r>
    </w:p>
    <w:p w:rsidR="005C26D5" w:rsidRDefault="005C26D5" w:rsidP="005C26D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пониманию того, что в природе все взаимосвязано и нарушение одной из связей ведет за собой другие изменения, происходит как бы «цепная реакция»;</w:t>
      </w:r>
    </w:p>
    <w:p w:rsidR="005C26D5" w:rsidRDefault="005C26D5" w:rsidP="005C26D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пониманию того, что нельзя уничтожать то, что не можем создать.</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Экологическое воспитание дошкольников без “воспитания сердца” невозможно. Здесь на помощь приходит музыка. Именно она способна зажечь в сердцах детей человеческие чувства. Она помогает увидеть красоту природы, любить и оберегать ее. Дети должны слушать красивую музыку. Это порождает красоту человеческого духа, человеческих чувств, мыслей. Да и сама музыка рождается благодаря великой природе. </w:t>
      </w:r>
    </w:p>
    <w:p w:rsidR="005C26D5" w:rsidRDefault="005C26D5" w:rsidP="005C26D5">
      <w:pPr>
        <w:pStyle w:val="a3"/>
        <w:spacing w:before="0" w:beforeAutospacing="0" w:after="0" w:afterAutospacing="0"/>
        <w:jc w:val="both"/>
        <w:rPr>
          <w:color w:val="000000"/>
          <w:sz w:val="28"/>
          <w:szCs w:val="28"/>
        </w:rPr>
      </w:pPr>
      <w:r>
        <w:rPr>
          <w:i/>
          <w:sz w:val="28"/>
          <w:szCs w:val="28"/>
        </w:rPr>
        <w:t xml:space="preserve"> </w:t>
      </w:r>
      <w:r>
        <w:rPr>
          <w:color w:val="000000"/>
          <w:sz w:val="28"/>
          <w:szCs w:val="28"/>
        </w:rPr>
        <w:t>Экологическое воспитание дошкольников будет успешным, если:</w:t>
      </w:r>
    </w:p>
    <w:p w:rsidR="005C26D5" w:rsidRDefault="005C26D5" w:rsidP="005C26D5">
      <w:pPr>
        <w:pStyle w:val="a3"/>
        <w:numPr>
          <w:ilvl w:val="0"/>
          <w:numId w:val="1"/>
        </w:numPr>
        <w:spacing w:before="0" w:beforeAutospacing="0" w:after="0" w:afterAutospacing="0"/>
        <w:ind w:left="0" w:firstLine="709"/>
        <w:jc w:val="both"/>
        <w:rPr>
          <w:color w:val="000000"/>
          <w:sz w:val="28"/>
          <w:szCs w:val="28"/>
        </w:rPr>
      </w:pPr>
      <w:r>
        <w:rPr>
          <w:color w:val="000000"/>
          <w:sz w:val="28"/>
          <w:szCs w:val="28"/>
        </w:rPr>
        <w:t>Вводить музыкальные произведения на занятиях по экологическому воспитанию;</w:t>
      </w:r>
    </w:p>
    <w:p w:rsidR="005C26D5" w:rsidRDefault="005C26D5" w:rsidP="005C26D5">
      <w:pPr>
        <w:pStyle w:val="a3"/>
        <w:numPr>
          <w:ilvl w:val="0"/>
          <w:numId w:val="1"/>
        </w:numPr>
        <w:spacing w:before="0" w:beforeAutospacing="0" w:after="0" w:afterAutospacing="0"/>
        <w:ind w:left="0" w:firstLine="709"/>
        <w:jc w:val="both"/>
        <w:rPr>
          <w:color w:val="000000"/>
          <w:sz w:val="28"/>
          <w:szCs w:val="28"/>
        </w:rPr>
      </w:pPr>
      <w:r>
        <w:rPr>
          <w:color w:val="000000"/>
          <w:sz w:val="28"/>
          <w:szCs w:val="28"/>
        </w:rPr>
        <w:t>использовать на занятиях по экологическому воспитанию разные виды музыкальной деятельности.</w:t>
      </w:r>
    </w:p>
    <w:p w:rsidR="005C26D5" w:rsidRDefault="005C26D5" w:rsidP="005C26D5">
      <w:pPr>
        <w:spacing w:after="0"/>
        <w:ind w:left="142"/>
        <w:jc w:val="both"/>
        <w:rPr>
          <w:rFonts w:ascii="Times New Roman" w:hAnsi="Times New Roman" w:cs="Times New Roman"/>
          <w:sz w:val="28"/>
          <w:szCs w:val="28"/>
        </w:rPr>
      </w:pPr>
      <w:r>
        <w:rPr>
          <w:rFonts w:ascii="Times New Roman" w:hAnsi="Times New Roman" w:cs="Times New Roman"/>
          <w:sz w:val="28"/>
          <w:szCs w:val="24"/>
        </w:rPr>
        <w:t xml:space="preserve">   Музыкальные занятия включают в себя такой вид деятельности, как слушание. Слушание музыкальных произведений способствует воспитанию многих положительных качеств личности ребенка и всего детского коллектива.</w:t>
      </w:r>
      <w:r>
        <w:rPr>
          <w:rFonts w:ascii="Times New Roman" w:hAnsi="Times New Roman" w:cs="Times New Roman"/>
          <w:i/>
          <w:sz w:val="28"/>
          <w:szCs w:val="28"/>
        </w:rPr>
        <w:t xml:space="preserve"> </w:t>
      </w:r>
      <w:r>
        <w:rPr>
          <w:rFonts w:ascii="Times New Roman" w:hAnsi="Times New Roman" w:cs="Times New Roman"/>
          <w:sz w:val="28"/>
          <w:szCs w:val="28"/>
        </w:rPr>
        <w:t xml:space="preserve">Раздел «Слушание музыки» в программе «Ладушки», авторами которой являются И.М.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И.А. </w:t>
      </w:r>
      <w:proofErr w:type="spellStart"/>
      <w:r>
        <w:rPr>
          <w:rFonts w:ascii="Times New Roman" w:hAnsi="Times New Roman" w:cs="Times New Roman"/>
          <w:sz w:val="28"/>
          <w:szCs w:val="28"/>
        </w:rPr>
        <w:t>Новоскольцева</w:t>
      </w:r>
      <w:proofErr w:type="spellEnd"/>
      <w:r>
        <w:rPr>
          <w:rFonts w:ascii="Times New Roman" w:hAnsi="Times New Roman" w:cs="Times New Roman"/>
          <w:sz w:val="28"/>
          <w:szCs w:val="28"/>
        </w:rPr>
        <w:t>, представлен различными музыкальными произведениями, которые направлены на развитие экологического воспитания. Кроме классических произведений, таких как «Осенняя песнь», «У камелька», «Баба Яга» П.И. Чайковского, «В пещере горного короля» Грига, «Жаворонок» М. Глинки, «Полет шмеля» Н. Римского-Корсакова, есть музыкальные произведения и зарубежных композиторов.</w:t>
      </w:r>
      <w:r>
        <w:rPr>
          <w:rFonts w:ascii="Times New Roman" w:hAnsi="Times New Roman" w:cs="Times New Roman"/>
          <w:i/>
          <w:sz w:val="28"/>
          <w:szCs w:val="28"/>
        </w:rPr>
        <w:t xml:space="preserve"> </w:t>
      </w:r>
      <w:r>
        <w:rPr>
          <w:rFonts w:ascii="Times New Roman" w:hAnsi="Times New Roman" w:cs="Times New Roman"/>
          <w:sz w:val="28"/>
          <w:szCs w:val="28"/>
        </w:rPr>
        <w:t xml:space="preserve">Слушая «Танец дикарей» </w:t>
      </w:r>
      <w:proofErr w:type="spellStart"/>
      <w:r>
        <w:rPr>
          <w:rFonts w:ascii="Times New Roman" w:hAnsi="Times New Roman" w:cs="Times New Roman"/>
          <w:sz w:val="28"/>
          <w:szCs w:val="28"/>
        </w:rPr>
        <w:t>Ёсинао</w:t>
      </w:r>
      <w:proofErr w:type="spellEnd"/>
      <w:r>
        <w:rPr>
          <w:rFonts w:ascii="Times New Roman" w:hAnsi="Times New Roman" w:cs="Times New Roman"/>
          <w:sz w:val="28"/>
          <w:szCs w:val="28"/>
        </w:rPr>
        <w:t xml:space="preserve"> Нока, дети представили себя, как сказала Вика из группы «Звездочки», аборигенами, фантазировали какая природа вокруг, чем они занимаются, пытались изобразить движения танца дикарей. Замечательные пьесы </w:t>
      </w:r>
      <w:proofErr w:type="spellStart"/>
      <w:r>
        <w:rPr>
          <w:rFonts w:ascii="Times New Roman" w:hAnsi="Times New Roman" w:cs="Times New Roman"/>
          <w:sz w:val="28"/>
          <w:szCs w:val="28"/>
        </w:rPr>
        <w:t>Ф.Лемарка</w:t>
      </w:r>
      <w:proofErr w:type="spellEnd"/>
      <w:r>
        <w:rPr>
          <w:rFonts w:ascii="Times New Roman" w:hAnsi="Times New Roman" w:cs="Times New Roman"/>
          <w:sz w:val="28"/>
          <w:szCs w:val="28"/>
        </w:rPr>
        <w:t xml:space="preserve"> «Пудель и птичка», «Марш гусей» </w:t>
      </w:r>
      <w:proofErr w:type="spellStart"/>
      <w:r>
        <w:rPr>
          <w:rFonts w:ascii="Times New Roman" w:hAnsi="Times New Roman" w:cs="Times New Roman"/>
          <w:sz w:val="28"/>
          <w:szCs w:val="28"/>
        </w:rPr>
        <w:t>Бина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Канэда</w:t>
      </w:r>
      <w:proofErr w:type="spellEnd"/>
      <w:r>
        <w:rPr>
          <w:rFonts w:ascii="Times New Roman" w:hAnsi="Times New Roman" w:cs="Times New Roman"/>
          <w:sz w:val="28"/>
          <w:szCs w:val="28"/>
        </w:rPr>
        <w:t xml:space="preserve">, «На слонах в Индию» Ф. </w:t>
      </w: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и другие музыкальные произведения. </w:t>
      </w:r>
      <w:r>
        <w:rPr>
          <w:rFonts w:ascii="Times New Roman" w:hAnsi="Times New Roman" w:cs="Times New Roman"/>
          <w:color w:val="000000"/>
          <w:sz w:val="28"/>
          <w:szCs w:val="27"/>
        </w:rPr>
        <w:t xml:space="preserve">Дети с удовольствием слушают музыку, но переживают и мыслят по-разному. У одних возникают </w:t>
      </w:r>
      <w:r>
        <w:rPr>
          <w:rFonts w:ascii="Times New Roman" w:hAnsi="Times New Roman" w:cs="Times New Roman"/>
          <w:color w:val="000000"/>
          <w:sz w:val="28"/>
          <w:szCs w:val="28"/>
        </w:rPr>
        <w:t xml:space="preserve">представление о картине природы, о птицах, другие говорят только о характере музыки, какая она, грустная или веселая. Я стараюсь своими вопросами, беседой, подтолкнуть детей к конкретным переживаниям и направить внимание детей на особенности средств музыкальной выразительности, которые придают произведению нужный характер. </w:t>
      </w:r>
      <w:r>
        <w:rPr>
          <w:rFonts w:ascii="Times New Roman" w:hAnsi="Times New Roman" w:cs="Times New Roman"/>
          <w:sz w:val="28"/>
          <w:szCs w:val="28"/>
        </w:rPr>
        <w:t xml:space="preserve">Когда мы слушали пьесу </w:t>
      </w:r>
      <w:proofErr w:type="spellStart"/>
      <w:r>
        <w:rPr>
          <w:rFonts w:ascii="Times New Roman" w:hAnsi="Times New Roman" w:cs="Times New Roman"/>
          <w:sz w:val="28"/>
          <w:szCs w:val="28"/>
        </w:rPr>
        <w:t>В.Салмонова</w:t>
      </w:r>
      <w:proofErr w:type="spellEnd"/>
      <w:r>
        <w:rPr>
          <w:rFonts w:ascii="Times New Roman" w:hAnsi="Times New Roman" w:cs="Times New Roman"/>
          <w:sz w:val="28"/>
          <w:szCs w:val="28"/>
        </w:rPr>
        <w:t xml:space="preserve"> «Голодная кошка и сытый кот», ребята сразу услышали жалобные, просящие, а иногда и пронзительные звуки, они почувствовали</w:t>
      </w:r>
      <w:r>
        <w:rPr>
          <w:sz w:val="28"/>
          <w:szCs w:val="28"/>
        </w:rPr>
        <w:t xml:space="preserve">, </w:t>
      </w:r>
      <w:r>
        <w:rPr>
          <w:rFonts w:ascii="Times New Roman" w:hAnsi="Times New Roman" w:cs="Times New Roman"/>
          <w:sz w:val="28"/>
          <w:szCs w:val="28"/>
        </w:rPr>
        <w:t xml:space="preserve">что кому-то очень плохо, ему </w:t>
      </w:r>
      <w:r>
        <w:rPr>
          <w:rFonts w:ascii="Times New Roman" w:hAnsi="Times New Roman" w:cs="Times New Roman"/>
          <w:sz w:val="28"/>
          <w:szCs w:val="28"/>
        </w:rPr>
        <w:lastRenderedPageBreak/>
        <w:t>нужна помощь. А когда они узнали название произведения, и увидели иллюстрации, то сказали, что им очень жалко кошку и они бы никогда не выгнали бы ее на улицу.</w:t>
      </w:r>
    </w:p>
    <w:p w:rsidR="005C26D5" w:rsidRDefault="005C26D5" w:rsidP="005C26D5">
      <w:pPr>
        <w:tabs>
          <w:tab w:val="left" w:pos="709"/>
        </w:tabs>
        <w:spacing w:after="0"/>
        <w:ind w:left="142"/>
        <w:jc w:val="both"/>
        <w:rPr>
          <w:rFonts w:ascii="Times New Roman" w:hAnsi="Times New Roman" w:cs="Times New Roman"/>
          <w:sz w:val="28"/>
          <w:szCs w:val="24"/>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Наряду с произведениями классической музыки, мы включаем в слушание детей произведения, написанные детскими композиторами и произведения для детей: песни «Дождик», «Разноцветная осень», «Воробушек», «Весна-</w:t>
      </w:r>
      <w:proofErr w:type="spellStart"/>
      <w:proofErr w:type="gramStart"/>
      <w:r>
        <w:rPr>
          <w:rFonts w:ascii="Times New Roman" w:hAnsi="Times New Roman" w:cs="Times New Roman"/>
          <w:sz w:val="28"/>
          <w:szCs w:val="28"/>
        </w:rPr>
        <w:t>красна»Т.Морозовой</w:t>
      </w:r>
      <w:proofErr w:type="spellEnd"/>
      <w:proofErr w:type="gramEnd"/>
      <w:r>
        <w:rPr>
          <w:rFonts w:ascii="Times New Roman" w:hAnsi="Times New Roman" w:cs="Times New Roman"/>
          <w:sz w:val="28"/>
          <w:szCs w:val="28"/>
        </w:rPr>
        <w:t xml:space="preserve">, песни Варламова, М. </w:t>
      </w: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«Плаксы-сосульки», «Кто построил радугу», Струве «У моей России», и т.д. Дети не только любят их слушать, но с удовольствием поют эти песни. </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Слушание музыки и стихов, рассматривание иллюстраций и слайдов о природе – все это полезные элементы, которые мы используем в   экологическом воспитании наших детей. Дети более эмоциональны, а музыка, живопись и поэтическое слово непосредственно воздействуют на их эмоции. </w:t>
      </w:r>
    </w:p>
    <w:p w:rsidR="005C26D5" w:rsidRDefault="005C26D5" w:rsidP="005C26D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          </w:t>
      </w:r>
      <w:r>
        <w:rPr>
          <w:rFonts w:ascii="Times New Roman" w:eastAsia="Times New Roman" w:hAnsi="Times New Roman" w:cs="Times New Roman"/>
          <w:sz w:val="28"/>
          <w:szCs w:val="28"/>
          <w:lang w:eastAsia="ru-RU"/>
        </w:rPr>
        <w:t>Слушание музыки чаще всего сочетается с танцевальными движениями. Представляя себя то бабочкой, то птичкой, то дождинкой или снежинкой, ребёнок в пластике ещё и ещё раз переживает состояние образа, эмоциональную окраску которую даёт музыка.     </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Напевая малышам </w:t>
      </w:r>
      <w:proofErr w:type="spellStart"/>
      <w:r>
        <w:rPr>
          <w:rFonts w:ascii="Times New Roman" w:eastAsia="Times New Roman" w:hAnsi="Times New Roman" w:cs="Times New Roman"/>
          <w:sz w:val="28"/>
          <w:szCs w:val="28"/>
          <w:lang w:eastAsia="ru-RU"/>
        </w:rPr>
        <w:t>потешки</w:t>
      </w:r>
      <w:proofErr w:type="spellEnd"/>
      <w:r>
        <w:rPr>
          <w:rFonts w:ascii="Times New Roman" w:eastAsia="Times New Roman" w:hAnsi="Times New Roman" w:cs="Times New Roman"/>
          <w:sz w:val="28"/>
          <w:szCs w:val="28"/>
          <w:lang w:eastAsia="ru-RU"/>
        </w:rPr>
        <w:t>, песенки- прибаутки, различные считалочки («Кисонька-</w:t>
      </w:r>
      <w:proofErr w:type="spellStart"/>
      <w:r>
        <w:rPr>
          <w:rFonts w:ascii="Times New Roman" w:eastAsia="Times New Roman" w:hAnsi="Times New Roman" w:cs="Times New Roman"/>
          <w:sz w:val="28"/>
          <w:szCs w:val="28"/>
          <w:lang w:eastAsia="ru-RU"/>
        </w:rPr>
        <w:t>Мурысонька</w:t>
      </w:r>
      <w:proofErr w:type="spellEnd"/>
      <w:r>
        <w:rPr>
          <w:rFonts w:ascii="Times New Roman" w:eastAsia="Times New Roman" w:hAnsi="Times New Roman" w:cs="Times New Roman"/>
          <w:sz w:val="28"/>
          <w:szCs w:val="28"/>
          <w:lang w:eastAsia="ru-RU"/>
        </w:rPr>
        <w:t xml:space="preserve">», «Сорока-ворона», «Идет коза рогатая» и т. д.), мы обыгрываем эти образы в игрушках, для более яркого восприятия </w:t>
      </w:r>
      <w:proofErr w:type="spellStart"/>
      <w:r>
        <w:rPr>
          <w:rFonts w:ascii="Times New Roman" w:eastAsia="Times New Roman" w:hAnsi="Times New Roman" w:cs="Times New Roman"/>
          <w:sz w:val="28"/>
          <w:szCs w:val="28"/>
          <w:lang w:eastAsia="ru-RU"/>
        </w:rPr>
        <w:t>образа.</w:t>
      </w:r>
      <w:r>
        <w:rPr>
          <w:rFonts w:ascii="Times New Roman" w:eastAsia="Times New Roman" w:hAnsi="Times New Roman" w:cs="Times New Roman"/>
          <w:color w:val="211E1E"/>
          <w:sz w:val="28"/>
          <w:szCs w:val="28"/>
          <w:lang w:eastAsia="ru-RU"/>
        </w:rPr>
        <w:t>Дети</w:t>
      </w:r>
      <w:proofErr w:type="spellEnd"/>
      <w:r>
        <w:rPr>
          <w:rFonts w:ascii="Times New Roman" w:eastAsia="Times New Roman" w:hAnsi="Times New Roman" w:cs="Times New Roman"/>
          <w:color w:val="211E1E"/>
          <w:sz w:val="28"/>
          <w:szCs w:val="28"/>
          <w:lang w:eastAsia="ru-RU"/>
        </w:rPr>
        <w:t xml:space="preserve"> сопереживают серенькой кошечке, которая ждет своих котят, зайке, который заболел («Зайка болеет» В. Сидоров), кормят зернышками птичку, поют песенки собачкам и кошечкам. Они подражают в песенках крику и пению животных.</w:t>
      </w:r>
    </w:p>
    <w:p w:rsidR="005C26D5" w:rsidRDefault="005C26D5" w:rsidP="005C26D5">
      <w:pPr>
        <w:shd w:val="clear" w:color="auto" w:fill="FFFFFF"/>
        <w:spacing w:after="0" w:line="240" w:lineRule="auto"/>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 xml:space="preserve">  </w:t>
      </w:r>
      <w:r>
        <w:rPr>
          <w:rFonts w:ascii="Times New Roman" w:hAnsi="Times New Roman" w:cs="Times New Roman"/>
          <w:i/>
          <w:sz w:val="28"/>
          <w:szCs w:val="28"/>
        </w:rPr>
        <w:t xml:space="preserve">       </w:t>
      </w:r>
      <w:r>
        <w:rPr>
          <w:rFonts w:ascii="Times New Roman" w:eastAsia="Times New Roman" w:hAnsi="Times New Roman" w:cs="Times New Roman"/>
          <w:color w:val="211E1E"/>
          <w:sz w:val="28"/>
          <w:szCs w:val="28"/>
          <w:lang w:eastAsia="ru-RU"/>
        </w:rPr>
        <w:t xml:space="preserve">Слушая и исполняя русские народные песни и хороводы, мы прививаем любовь к растительному миру нашей Родины. Хочется верить, что наши дети всегда будут восторгаться образом кудрявой березки, красивой яблоньки, расцветающей весной (хороводы «Во поле береза стояла», «На горе-то калина» и др.), они с удовольствием поют песни о листочках, которые падают с деревьев, отчего становится грустно, про грибочки, поясняя заодно про съедобные и несъедобные, про овощи, выращенные на своем огороде о том, как красив наш край, – обо всем, что нас окружает  </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 xml:space="preserve">Важно сопровождать музыкальным фоном и подвижные игры, в которых дети перевоплощаются в разных животных или растения, в объекты неживой природы (камни, ручейки, море, льдинки и т.д.) </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 xml:space="preserve">Использование разных видов музыкальной деятельности способствует более успешному формированию у детей дошкольного возраста экологического сознания, отношению к природе. </w:t>
      </w:r>
    </w:p>
    <w:p w:rsidR="005C26D5" w:rsidRDefault="005C26D5" w:rsidP="005C26D5">
      <w:pPr>
        <w:pStyle w:val="a3"/>
        <w:spacing w:before="0" w:beforeAutospacing="0" w:after="0" w:afterAutospacing="0"/>
        <w:ind w:firstLine="709"/>
        <w:jc w:val="both"/>
        <w:rPr>
          <w:color w:val="000000"/>
          <w:sz w:val="28"/>
          <w:szCs w:val="28"/>
        </w:rPr>
      </w:pPr>
      <w:r>
        <w:rPr>
          <w:color w:val="000000"/>
          <w:sz w:val="28"/>
          <w:szCs w:val="28"/>
        </w:rPr>
        <w:t xml:space="preserve">Очень часто, на музыкальных занятиях, развлечениях, мы используем </w:t>
      </w:r>
      <w:proofErr w:type="spellStart"/>
      <w:r>
        <w:rPr>
          <w:color w:val="000000"/>
          <w:sz w:val="28"/>
          <w:szCs w:val="28"/>
        </w:rPr>
        <w:t>игроритмику</w:t>
      </w:r>
      <w:proofErr w:type="spellEnd"/>
      <w:r>
        <w:rPr>
          <w:color w:val="000000"/>
          <w:sz w:val="28"/>
          <w:szCs w:val="28"/>
        </w:rPr>
        <w:t xml:space="preserve">: то ребята «путешествуют» или «летят на тучке» к бабушке в деревню, где они знакомятся с домашними животными и в движениях передают их повадки – забавных щенят, козлят, лошадок и поросят, то они отправляются с Колобком на лесную полянку, где превращаются в ёжика, </w:t>
      </w:r>
      <w:r>
        <w:rPr>
          <w:color w:val="000000"/>
          <w:sz w:val="28"/>
          <w:szCs w:val="28"/>
        </w:rPr>
        <w:lastRenderedPageBreak/>
        <w:t>волка, лису, медведя, сороку. Именно точно подобранная музыка помогает детям «примерить» на себя тот или иной образ, ощутить себя то диким и свирепым львом, то красивым нежным цветком, пчёлкой, зайцем, снежинкой.</w:t>
      </w:r>
    </w:p>
    <w:p w:rsidR="005C26D5" w:rsidRDefault="005C26D5" w:rsidP="005C26D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Особая роль в развитии ребенка отводится музыкальным экологическим праздникам и развлечениям. </w:t>
      </w:r>
      <w:r>
        <w:rPr>
          <w:rFonts w:ascii="Times New Roman" w:eastAsia="Times New Roman" w:hAnsi="Times New Roman" w:cs="Times New Roman"/>
          <w:sz w:val="28"/>
          <w:szCs w:val="28"/>
          <w:lang w:eastAsia="ru-RU"/>
        </w:rPr>
        <w:t xml:space="preserve">Она заключается в сильнейшем воздействии на эмоциональную сферу личности ребенка. </w:t>
      </w:r>
      <w:r>
        <w:rPr>
          <w:rFonts w:ascii="Times New Roman" w:hAnsi="Times New Roman" w:cs="Times New Roman"/>
          <w:color w:val="000000"/>
          <w:sz w:val="28"/>
          <w:szCs w:val="28"/>
        </w:rPr>
        <w:t>В нашем саду разработан целый цикл экологических праздников и развлечений. Традиционным стал у нас праздник «Осенний бал», «Праздник прилёта птиц», «Праздник русской березки», которые мы отмечаем каждый год.</w:t>
      </w:r>
    </w:p>
    <w:p w:rsidR="005C26D5" w:rsidRDefault="005C26D5" w:rsidP="005C26D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очень любят праздники, с интересом ожидают прихода сказочных персонажей. Красиво украшенный зал, нарядные костюмы – все это создают особую атмосферу, благоприятствующую развитию эколого-эстетических качеств. На празднике мы не только исполняем песни, танцы, стихи, отгадываем загадки, но и решаем насущные экологические проблемы. Праздники и развлечения у нас проходят не только в помещении детского сада, но и на улице (на территории сада и рядом расположенного городского парка). Сказочные персонажи, которые приходят в гости к ребятам, такие как Сибирячек, Старичок-</w:t>
      </w:r>
      <w:proofErr w:type="spellStart"/>
      <w:r>
        <w:rPr>
          <w:rFonts w:ascii="Times New Roman" w:hAnsi="Times New Roman" w:cs="Times New Roman"/>
          <w:color w:val="000000"/>
          <w:sz w:val="28"/>
          <w:szCs w:val="28"/>
        </w:rPr>
        <w:t>Лесовичок</w:t>
      </w:r>
      <w:proofErr w:type="spellEnd"/>
      <w:r>
        <w:rPr>
          <w:rFonts w:ascii="Times New Roman" w:hAnsi="Times New Roman" w:cs="Times New Roman"/>
          <w:color w:val="000000"/>
          <w:sz w:val="28"/>
          <w:szCs w:val="28"/>
        </w:rPr>
        <w:t>, Кикимора, Баба яга или Леший, прежде чем пригласить ребят в лес, обсуждают вместе с ними, как же нужно вести себя в лесу, что нельзя засорять окружающую среду, как много грибов в природе, что и мухоморы полезны для заболевших зверей, и не нужно их топтать и уничтожать, когда подкармливать птиц.</w:t>
      </w:r>
      <w:r>
        <w:rPr>
          <w:rFonts w:ascii="Times New Roman" w:hAnsi="Times New Roman" w:cs="Times New Roman"/>
          <w:sz w:val="28"/>
          <w:szCs w:val="28"/>
        </w:rPr>
        <w:t xml:space="preserve"> Во время экскурсии в поисках Осени с </w:t>
      </w:r>
      <w:proofErr w:type="spellStart"/>
      <w:r>
        <w:rPr>
          <w:rFonts w:ascii="Times New Roman" w:hAnsi="Times New Roman" w:cs="Times New Roman"/>
          <w:sz w:val="28"/>
          <w:szCs w:val="28"/>
        </w:rPr>
        <w:t>Лесовичком</w:t>
      </w:r>
      <w:proofErr w:type="spellEnd"/>
      <w:r>
        <w:rPr>
          <w:rFonts w:ascii="Times New Roman" w:hAnsi="Times New Roman" w:cs="Times New Roman"/>
          <w:sz w:val="28"/>
          <w:szCs w:val="28"/>
        </w:rPr>
        <w:t xml:space="preserve"> по городскому парку, он поинтересовался, умеют ли они слушать лес, он ведь тоже очень музыкален. Лес умеет петь, шуметь, шуршать. Дети с удовольствием учились слушать звуки леса, передавали в движении образы листочков, качающихся деревьев, травки и т.д.</w:t>
      </w:r>
      <w:r>
        <w:rPr>
          <w:rFonts w:ascii="Times New Roman" w:hAnsi="Times New Roman" w:cs="Times New Roman"/>
          <w:color w:val="000000"/>
          <w:sz w:val="28"/>
          <w:szCs w:val="28"/>
        </w:rPr>
        <w:t xml:space="preserve"> </w:t>
      </w:r>
    </w:p>
    <w:p w:rsidR="005C26D5" w:rsidRDefault="005C26D5" w:rsidP="005C26D5">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Во время праздников и развлечений дети с удовольствием играют в такие игры как: «Чей колосок», «Угадай, с какого дерева этот листок?» (листья с деревьев, которые растут в нашем детском саду, и на площадке возле детского сада), «Собери урожай». Любимая всеми детьми игра: "Кто быстрее составит букет и поставит в вазу".</w:t>
      </w:r>
    </w:p>
    <w:p w:rsidR="005C26D5" w:rsidRDefault="005C26D5" w:rsidP="005C26D5">
      <w:pPr>
        <w:pStyle w:val="a3"/>
        <w:spacing w:before="0" w:beforeAutospacing="0" w:after="0" w:afterAutospacing="0"/>
        <w:ind w:firstLine="709"/>
        <w:jc w:val="both"/>
        <w:rPr>
          <w:sz w:val="28"/>
          <w:szCs w:val="28"/>
        </w:rPr>
      </w:pPr>
      <w:r>
        <w:rPr>
          <w:sz w:val="28"/>
          <w:szCs w:val="28"/>
        </w:rPr>
        <w:t xml:space="preserve">Для нашего сада праздник-это радостное, очень эмоциональное общение и детей, и взрослых, где все являются участниками действия. </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наших воспитанников являются нашими единомышленниками и союзниками, которые способны оказать неоценимую помощь в процессе экологического воспитания детей.</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Работая с родителями по совместному экологическому воспитанию детей, мы используем следующие формы работы:</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Просветительно – коррекционная. (Собеседования).</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всех видов.</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родителей к созданию пособий по экологии, костюмов животных и насекомых к экологическим сказкам.</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экологических фольклорных праздников и развлечений.</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Совместные экскурсии в лес, на природу.</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Выставки детских рисунков, конкурсы совместно с родителями.</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Выступления на родительских собраниях.</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Поделки из природного материала.</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родителей с экологической литературой.</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Совместная подготовка к праздникам, выступлениям, конкурсам </w:t>
      </w:r>
    </w:p>
    <w:p w:rsidR="005C26D5" w:rsidRDefault="005C26D5" w:rsidP="005C26D5">
      <w:pPr>
        <w:numPr>
          <w:ilvl w:val="0"/>
          <w:numId w:val="2"/>
        </w:numPr>
        <w:shd w:val="clear" w:color="auto" w:fill="FFFFFF"/>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 родителей на праздниках.</w:t>
      </w:r>
    </w:p>
    <w:p w:rsidR="005C26D5" w:rsidRDefault="005C26D5" w:rsidP="005C26D5">
      <w:pPr>
        <w:pStyle w:val="a3"/>
        <w:spacing w:before="0" w:beforeAutospacing="0" w:after="0" w:afterAutospacing="0"/>
        <w:ind w:firstLine="709"/>
        <w:jc w:val="both"/>
        <w:rPr>
          <w:sz w:val="28"/>
          <w:szCs w:val="28"/>
        </w:rPr>
      </w:pPr>
      <w:r>
        <w:rPr>
          <w:sz w:val="28"/>
          <w:szCs w:val="28"/>
        </w:rPr>
        <w:t>Еще один важный аспект –это то, что педагог должен личным примером показать родителям, профессиональную заинтересованность, доброжелательность и тактичность, одинаково искреннее отношение ко всем присутствующим.</w:t>
      </w:r>
    </w:p>
    <w:p w:rsidR="005C26D5" w:rsidRDefault="005C26D5" w:rsidP="005C26D5">
      <w:pPr>
        <w:pStyle w:val="a3"/>
        <w:spacing w:before="0" w:beforeAutospacing="0" w:after="0" w:afterAutospacing="0"/>
        <w:ind w:firstLine="709"/>
        <w:jc w:val="both"/>
        <w:rPr>
          <w:color w:val="000000"/>
          <w:sz w:val="28"/>
          <w:szCs w:val="28"/>
        </w:rPr>
      </w:pPr>
      <w:r>
        <w:rPr>
          <w:color w:val="000000"/>
          <w:sz w:val="28"/>
          <w:szCs w:val="28"/>
        </w:rPr>
        <w:t xml:space="preserve">Экологическое воспитание дошкольников посредством музыки – это более успешное и продуктивное воспитание, так как в музыкальных произведениях заложен огромный воспитательный потенциал. Музыка учит любить, ценить, сострадать. </w:t>
      </w:r>
    </w:p>
    <w:p w:rsidR="005C26D5" w:rsidRDefault="005C26D5" w:rsidP="005C26D5">
      <w:pPr>
        <w:spacing w:after="0" w:line="256" w:lineRule="auto"/>
        <w:rPr>
          <w:rFonts w:ascii="Times New Roman" w:hAnsi="Times New Roman" w:cs="Times New Roman"/>
          <w:sz w:val="28"/>
        </w:rPr>
      </w:pPr>
      <w:r>
        <w:rPr>
          <w:rFonts w:ascii="Times New Roman" w:hAnsi="Times New Roman" w:cs="Times New Roman"/>
          <w:sz w:val="28"/>
        </w:rPr>
        <w:t xml:space="preserve">       Хочется процитировать слова Н. И. Сладкова: «Заставить полюбить природу нельзя, но помочь полюбить можно».</w:t>
      </w:r>
    </w:p>
    <w:p w:rsidR="005C26D5" w:rsidRDefault="005C26D5" w:rsidP="005C26D5">
      <w:pPr>
        <w:spacing w:after="0" w:line="256" w:lineRule="auto"/>
        <w:rPr>
          <w:rFonts w:ascii="Times New Roman" w:hAnsi="Times New Roman" w:cs="Times New Roman"/>
          <w:sz w:val="28"/>
        </w:rPr>
      </w:pPr>
      <w:r>
        <w:rPr>
          <w:rFonts w:ascii="Times New Roman" w:hAnsi="Times New Roman" w:cs="Times New Roman"/>
          <w:color w:val="000000"/>
          <w:sz w:val="28"/>
          <w:szCs w:val="28"/>
        </w:rPr>
        <w:t xml:space="preserve">        С уверенностью можно сказать, что ребёнок, получивший экологическое образование в детском саду, никогда не обидит живое существо, не разрушит муравейник, не разорит гнездо птицы и</w:t>
      </w:r>
      <w:r>
        <w:rPr>
          <w:rFonts w:ascii="Arial" w:hAnsi="Arial" w:cs="Arial"/>
          <w:sz w:val="24"/>
          <w:szCs w:val="24"/>
        </w:rPr>
        <w:t xml:space="preserve"> </w:t>
      </w:r>
      <w:r>
        <w:rPr>
          <w:rFonts w:ascii="Times New Roman" w:hAnsi="Times New Roman" w:cs="Times New Roman"/>
          <w:sz w:val="28"/>
          <w:szCs w:val="24"/>
        </w:rPr>
        <w:t>чем более эстетически развит ребенок, тем прочнее его художественные умения и навыки, тем полнее его творческая деятельность.</w:t>
      </w: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C26D5" w:rsidRDefault="005C26D5" w:rsidP="005C26D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C26D5" w:rsidRDefault="005C26D5" w:rsidP="005C26D5">
      <w:pPr>
        <w:shd w:val="clear" w:color="auto" w:fill="FFFFFF"/>
        <w:spacing w:after="0" w:line="240" w:lineRule="auto"/>
        <w:jc w:val="both"/>
        <w:rPr>
          <w:rFonts w:ascii="Times New Roman" w:eastAsia="Times New Roman" w:hAnsi="Times New Roman" w:cs="Times New Roman"/>
          <w:sz w:val="28"/>
          <w:szCs w:val="28"/>
          <w:lang w:eastAsia="ru-RU"/>
        </w:rPr>
      </w:pPr>
    </w:p>
    <w:p w:rsidR="005C26D5" w:rsidRDefault="005C26D5" w:rsidP="005C26D5">
      <w:pPr>
        <w:shd w:val="clear" w:color="auto" w:fill="FFFFFF"/>
        <w:spacing w:before="75"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Cs/>
          <w:kern w:val="36"/>
          <w:sz w:val="28"/>
          <w:szCs w:val="28"/>
          <w:lang w:eastAsia="ru-RU"/>
        </w:rPr>
        <w:t>Используемая литература:</w:t>
      </w:r>
    </w:p>
    <w:p w:rsidR="005C26D5" w:rsidRDefault="005C26D5" w:rsidP="005C26D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i/>
          <w:sz w:val="24"/>
          <w:szCs w:val="24"/>
          <w:lang w:eastAsia="ru-RU"/>
        </w:rPr>
        <w:t xml:space="preserve">.Каплунова И.М, </w:t>
      </w:r>
      <w:proofErr w:type="spellStart"/>
      <w:r>
        <w:rPr>
          <w:rFonts w:ascii="Times New Roman" w:eastAsia="Times New Roman" w:hAnsi="Times New Roman" w:cs="Times New Roman"/>
          <w:i/>
          <w:sz w:val="24"/>
          <w:szCs w:val="24"/>
          <w:lang w:eastAsia="ru-RU"/>
        </w:rPr>
        <w:t>Новоскольцева</w:t>
      </w:r>
      <w:proofErr w:type="spellEnd"/>
      <w:r>
        <w:rPr>
          <w:rFonts w:ascii="Times New Roman" w:eastAsia="Times New Roman" w:hAnsi="Times New Roman" w:cs="Times New Roman"/>
          <w:i/>
          <w:sz w:val="24"/>
          <w:szCs w:val="24"/>
          <w:lang w:eastAsia="ru-RU"/>
        </w:rPr>
        <w:t xml:space="preserve"> И.А</w:t>
      </w:r>
      <w:r>
        <w:rPr>
          <w:rFonts w:ascii="Times New Roman" w:eastAsia="Times New Roman" w:hAnsi="Times New Roman" w:cs="Times New Roman"/>
          <w:sz w:val="24"/>
          <w:szCs w:val="24"/>
          <w:lang w:eastAsia="ru-RU"/>
        </w:rPr>
        <w:t>.-Праздник каждый день-, Санкт-</w:t>
      </w:r>
      <w:proofErr w:type="spellStart"/>
      <w:r>
        <w:rPr>
          <w:rFonts w:ascii="Times New Roman" w:eastAsia="Times New Roman" w:hAnsi="Times New Roman" w:cs="Times New Roman"/>
          <w:sz w:val="24"/>
          <w:szCs w:val="24"/>
          <w:lang w:eastAsia="ru-RU"/>
        </w:rPr>
        <w:t>Петебург</w:t>
      </w:r>
      <w:proofErr w:type="spellEnd"/>
      <w:r>
        <w:rPr>
          <w:rFonts w:ascii="Times New Roman" w:eastAsia="Times New Roman" w:hAnsi="Times New Roman" w:cs="Times New Roman"/>
          <w:sz w:val="24"/>
          <w:szCs w:val="24"/>
          <w:lang w:eastAsia="ru-RU"/>
        </w:rPr>
        <w:t>, издательство «Композитор- Санкт-Петербург» - 2012.</w:t>
      </w:r>
    </w:p>
    <w:p w:rsidR="005C26D5" w:rsidRDefault="005C26D5" w:rsidP="005C26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i/>
          <w:color w:val="000000"/>
          <w:sz w:val="24"/>
          <w:szCs w:val="24"/>
          <w:lang w:eastAsia="ru-RU"/>
        </w:rPr>
        <w:t>Дедулевич</w:t>
      </w:r>
      <w:proofErr w:type="spellEnd"/>
      <w:r>
        <w:rPr>
          <w:rFonts w:ascii="Times New Roman" w:eastAsia="Times New Roman" w:hAnsi="Times New Roman" w:cs="Times New Roman"/>
          <w:i/>
          <w:color w:val="000000"/>
          <w:sz w:val="24"/>
          <w:szCs w:val="24"/>
          <w:lang w:eastAsia="ru-RU"/>
        </w:rPr>
        <w:t xml:space="preserve"> М.Н.</w:t>
      </w:r>
      <w:r>
        <w:rPr>
          <w:rFonts w:ascii="Times New Roman" w:eastAsia="Times New Roman" w:hAnsi="Times New Roman" w:cs="Times New Roman"/>
          <w:color w:val="000000"/>
          <w:sz w:val="24"/>
          <w:szCs w:val="24"/>
          <w:lang w:eastAsia="ru-RU"/>
        </w:rPr>
        <w:t xml:space="preserve"> - Прогулки в природу - Москва, издательство «Просвещение» 2003</w:t>
      </w:r>
    </w:p>
    <w:p w:rsidR="005C26D5" w:rsidRDefault="005C26D5" w:rsidP="005C26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i/>
          <w:color w:val="000000"/>
          <w:sz w:val="24"/>
          <w:szCs w:val="24"/>
          <w:lang w:eastAsia="ru-RU"/>
        </w:rPr>
        <w:t>Серебрякова Т.А.</w:t>
      </w:r>
      <w:r>
        <w:rPr>
          <w:rFonts w:ascii="Times New Roman" w:eastAsia="Times New Roman" w:hAnsi="Times New Roman" w:cs="Times New Roman"/>
          <w:color w:val="000000"/>
          <w:sz w:val="24"/>
          <w:szCs w:val="24"/>
          <w:lang w:eastAsia="ru-RU"/>
        </w:rPr>
        <w:t xml:space="preserve">- Экологическое образование в дошкольном возрасте. – 2-е издание, </w:t>
      </w:r>
      <w:proofErr w:type="spellStart"/>
      <w:proofErr w:type="gramStart"/>
      <w:r>
        <w:rPr>
          <w:rFonts w:ascii="Times New Roman" w:eastAsia="Times New Roman" w:hAnsi="Times New Roman" w:cs="Times New Roman"/>
          <w:color w:val="000000"/>
          <w:sz w:val="24"/>
          <w:szCs w:val="24"/>
          <w:lang w:eastAsia="ru-RU"/>
        </w:rPr>
        <w:t>испр</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М., 2008.</w:t>
      </w:r>
    </w:p>
    <w:p w:rsidR="005C26D5" w:rsidRDefault="005C26D5" w:rsidP="005C26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i/>
          <w:color w:val="000000"/>
          <w:sz w:val="24"/>
          <w:szCs w:val="24"/>
          <w:lang w:eastAsia="ru-RU"/>
        </w:rPr>
        <w:t>Зимина А.Н.</w:t>
      </w:r>
      <w:r>
        <w:rPr>
          <w:rFonts w:ascii="Times New Roman" w:eastAsia="Times New Roman" w:hAnsi="Times New Roman" w:cs="Times New Roman"/>
          <w:color w:val="000000"/>
          <w:sz w:val="24"/>
          <w:szCs w:val="24"/>
          <w:lang w:eastAsia="ru-RU"/>
        </w:rPr>
        <w:t xml:space="preserve"> – «Основы музыкального воспитания и развития детей младшего возраста». - Москва Гуманитарный издательский центр </w:t>
      </w:r>
      <w:proofErr w:type="spellStart"/>
      <w:r>
        <w:rPr>
          <w:rFonts w:ascii="Times New Roman" w:eastAsia="Times New Roman" w:hAnsi="Times New Roman" w:cs="Times New Roman"/>
          <w:color w:val="000000"/>
          <w:sz w:val="24"/>
          <w:szCs w:val="24"/>
          <w:lang w:eastAsia="ru-RU"/>
        </w:rPr>
        <w:t>Владос</w:t>
      </w:r>
      <w:proofErr w:type="spellEnd"/>
      <w:r>
        <w:rPr>
          <w:rFonts w:ascii="Times New Roman" w:eastAsia="Times New Roman" w:hAnsi="Times New Roman" w:cs="Times New Roman"/>
          <w:color w:val="000000"/>
          <w:sz w:val="24"/>
          <w:szCs w:val="24"/>
          <w:lang w:eastAsia="ru-RU"/>
        </w:rPr>
        <w:t xml:space="preserve"> 2000.</w:t>
      </w:r>
    </w:p>
    <w:p w:rsidR="005C26D5" w:rsidRDefault="005C26D5" w:rsidP="005C26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i/>
          <w:color w:val="000000"/>
          <w:sz w:val="24"/>
          <w:szCs w:val="24"/>
          <w:lang w:eastAsia="ru-RU"/>
        </w:rPr>
        <w:t>Зверев И.Д.</w:t>
      </w:r>
      <w:r>
        <w:rPr>
          <w:rFonts w:ascii="Times New Roman" w:eastAsia="Times New Roman" w:hAnsi="Times New Roman" w:cs="Times New Roman"/>
          <w:color w:val="000000"/>
          <w:sz w:val="24"/>
          <w:szCs w:val="24"/>
          <w:lang w:eastAsia="ru-RU"/>
        </w:rPr>
        <w:t xml:space="preserve"> Экологическое образование и воспитание: узловые вопросы. Экологическое образование: концепции и технологии. М.: Перемена, 1996.</w:t>
      </w:r>
    </w:p>
    <w:p w:rsidR="005C26D5" w:rsidRDefault="005C26D5" w:rsidP="005C26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i/>
          <w:color w:val="000000"/>
          <w:sz w:val="24"/>
          <w:szCs w:val="24"/>
          <w:lang w:eastAsia="ru-RU"/>
        </w:rPr>
        <w:t>Козлова С.А.</w:t>
      </w:r>
      <w:r>
        <w:rPr>
          <w:rFonts w:ascii="Times New Roman" w:eastAsia="Times New Roman" w:hAnsi="Times New Roman" w:cs="Times New Roman"/>
          <w:color w:val="000000"/>
          <w:sz w:val="24"/>
          <w:szCs w:val="24"/>
          <w:lang w:eastAsia="ru-RU"/>
        </w:rPr>
        <w:t xml:space="preserve"> Нравственное воспитание дошкольников в процессе ознакомления с окружающим миром. - Москва «Педагогика» 1998.</w:t>
      </w:r>
    </w:p>
    <w:p w:rsidR="005C26D5" w:rsidRDefault="005C26D5" w:rsidP="005C26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Pr>
          <w:rFonts w:ascii="Times New Roman" w:eastAsia="Times New Roman" w:hAnsi="Times New Roman" w:cs="Times New Roman"/>
          <w:i/>
          <w:color w:val="000000"/>
          <w:sz w:val="24"/>
          <w:szCs w:val="24"/>
          <w:lang w:eastAsia="ru-RU"/>
        </w:rPr>
        <w:t>Рыжова Н.А.</w:t>
      </w:r>
      <w:r>
        <w:rPr>
          <w:rFonts w:ascii="Times New Roman" w:eastAsia="Times New Roman" w:hAnsi="Times New Roman" w:cs="Times New Roman"/>
          <w:color w:val="000000"/>
          <w:sz w:val="24"/>
          <w:szCs w:val="24"/>
          <w:lang w:eastAsia="ru-RU"/>
        </w:rPr>
        <w:t xml:space="preserve"> О программах экологического образования дошкольников. Дошкольное образование №11, 2004.</w:t>
      </w:r>
    </w:p>
    <w:p w:rsidR="008B1B23" w:rsidRPr="005C26D5" w:rsidRDefault="005C26D5" w:rsidP="005C26D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Pr>
          <w:rFonts w:ascii="Times New Roman" w:eastAsia="Times New Roman" w:hAnsi="Times New Roman" w:cs="Times New Roman"/>
          <w:i/>
          <w:color w:val="000000"/>
          <w:sz w:val="24"/>
          <w:szCs w:val="24"/>
          <w:lang w:eastAsia="ru-RU"/>
        </w:rPr>
        <w:t>Рыжова Н.А.</w:t>
      </w:r>
      <w:r>
        <w:rPr>
          <w:rFonts w:ascii="Times New Roman" w:eastAsia="Times New Roman" w:hAnsi="Times New Roman" w:cs="Times New Roman"/>
          <w:color w:val="000000"/>
          <w:sz w:val="24"/>
          <w:szCs w:val="24"/>
          <w:lang w:eastAsia="ru-RU"/>
        </w:rPr>
        <w:t xml:space="preserve"> О проекте «Национальной стратегии экологического образования в Российской федерации. Дошкольное воспитание №6, 2001.</w:t>
      </w:r>
    </w:p>
    <w:sectPr w:rsidR="008B1B23" w:rsidRPr="005C2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D18"/>
    <w:multiLevelType w:val="multilevel"/>
    <w:tmpl w:val="7902B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CD258E"/>
    <w:multiLevelType w:val="multilevel"/>
    <w:tmpl w:val="E59665D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D5"/>
    <w:rsid w:val="005C26D5"/>
    <w:rsid w:val="008B1B23"/>
    <w:rsid w:val="0097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A4D45-EB39-43F5-AA00-DBC6440D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6D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1912</Words>
  <Characters>10899</Characters>
  <Application>Microsoft Office Word</Application>
  <DocSecurity>0</DocSecurity>
  <Lines>90</Lines>
  <Paragraphs>25</Paragraphs>
  <ScaleCrop>false</ScaleCrop>
  <Company>diakov.net</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marina2018m@outlook.com</dc:creator>
  <cp:keywords/>
  <dc:description/>
  <cp:lastModifiedBy>Big Dady</cp:lastModifiedBy>
  <cp:revision>4</cp:revision>
  <dcterms:created xsi:type="dcterms:W3CDTF">2018-02-06T14:48:00Z</dcterms:created>
  <dcterms:modified xsi:type="dcterms:W3CDTF">2022-01-21T12:50:00Z</dcterms:modified>
</cp:coreProperties>
</file>